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BIZ UD明朝 Medium" w:hAnsi="BIZ UD明朝 Medium" w:eastAsia="BIZ UD明朝 Medium"/>
          <w:b/>
          <w:sz w:val="36"/>
          <w:szCs w:val="21"/>
        </w:rPr>
      </w:pPr>
      <w:r>
        <w:rPr>
          <w:rFonts w:hint="eastAsia" w:ascii="Meiryo UI" w:hAnsi="Meiryo UI" w:eastAsia="Meiryo UI" w:cs="Segoe UI"/>
          <w:b/>
          <w:bCs/>
          <w:color w:val="000000"/>
          <w:kern w:val="0"/>
          <w:sz w:val="36"/>
          <w:szCs w:val="21"/>
        </w:rPr>
        <mc:AlternateContent>
          <mc:Choice Requires="wps">
            <w:drawing>
              <wp:anchor distT="0" distB="0" distL="114300" distR="114300" simplePos="0" relativeHeight="251657216" behindDoc="0" locked="0" layoutInCell="1" allowOverlap="1">
                <wp:simplePos x="0" y="0"/>
                <wp:positionH relativeFrom="column">
                  <wp:posOffset>4282440</wp:posOffset>
                </wp:positionH>
                <wp:positionV relativeFrom="paragraph">
                  <wp:posOffset>-601980</wp:posOffset>
                </wp:positionV>
                <wp:extent cx="2887980" cy="624840"/>
                <wp:effectExtent l="0" t="0" r="0" b="3810"/>
                <wp:wrapNone/>
                <wp:docPr id="1" name="正方形/長方形 1"/>
                <wp:cNvGraphicFramePr/>
                <a:graphic xmlns:a="http://schemas.openxmlformats.org/drawingml/2006/main">
                  <a:graphicData uri="http://schemas.microsoft.com/office/word/2010/wordprocessingShape">
                    <wps:wsp>
                      <wps:cNvSpPr/>
                      <wps:spPr>
                        <a:xfrm>
                          <a:off x="0" y="0"/>
                          <a:ext cx="2887980" cy="624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Meiryo UI" w:hAnsi="Meiryo UI" w:eastAsia="Meiryo UI"/>
                                <w:b/>
                                <w:color w:val="FF0000"/>
                                <w:sz w:val="40"/>
                              </w:rPr>
                            </w:pPr>
                            <w:r>
                              <w:rPr>
                                <w:rFonts w:hint="eastAsia" w:ascii="Meiryo UI" w:hAnsi="Meiryo UI" w:eastAsia="Meiryo UI"/>
                                <w:b/>
                                <w:color w:val="FF0000"/>
                                <w:sz w:val="40"/>
                              </w:rPr>
                              <w:t>協賛企業・</w:t>
                            </w:r>
                            <w:r>
                              <w:rPr>
                                <w:rFonts w:ascii="Meiryo UI" w:hAnsi="Meiryo UI" w:eastAsia="Meiryo UI"/>
                                <w:b/>
                                <w:color w:val="FF0000"/>
                                <w:sz w:val="40"/>
                              </w:rPr>
                              <w:t>個人</w:t>
                            </w:r>
                            <w:r>
                              <w:rPr>
                                <w:rFonts w:hint="eastAsia" w:ascii="Meiryo UI" w:hAnsi="Meiryo UI" w:eastAsia="Meiryo UI"/>
                                <w:b/>
                                <w:color w:val="FF0000"/>
                                <w:sz w:val="40"/>
                              </w:rPr>
                              <w:t>大募集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1" o:spid="_x0000_s1026" o:spt="1" style="position:absolute;left:0pt;margin-left:337.2pt;margin-top:-47.4pt;height:49.2pt;width:227.4pt;z-index:251657216;v-text-anchor:middle;mso-width-relative:page;mso-height-relative:page;" filled="f" stroked="f" coordsize="21600,21600" o:gfxdata="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xBTnXYAAAACgEAAA8A&#10;AAAAAAAAAQAgAAAAIgAAAGRycy9kb3ducmV2LnhtbFBLAQIUABQAAAAIAIdO4kDAfLv0UAIAAGwE&#10;AAAOAAAAAAAAAAEAIAAAACcBAABkcnMvZTJvRG9jLnhtbFBLBQYAAAAABgAGAFkBAADpBQAAAAA=&#10;">
                <v:fill on="f" focussize="0,0"/>
                <v:stroke on="f" weight="1pt" miterlimit="8" joinstyle="miter"/>
                <v:imagedata o:title=""/>
                <o:lock v:ext="edit" aspectratio="f"/>
                <v:textbox>
                  <w:txbxContent>
                    <w:p>
                      <w:pPr>
                        <w:jc w:val="center"/>
                        <w:rPr>
                          <w:rFonts w:ascii="Meiryo UI" w:hAnsi="Meiryo UI" w:eastAsia="Meiryo UI"/>
                          <w:b/>
                          <w:color w:val="FF0000"/>
                          <w:sz w:val="40"/>
                        </w:rPr>
                      </w:pPr>
                      <w:r>
                        <w:rPr>
                          <w:rFonts w:hint="eastAsia" w:ascii="Meiryo UI" w:hAnsi="Meiryo UI" w:eastAsia="Meiryo UI"/>
                          <w:b/>
                          <w:color w:val="FF0000"/>
                          <w:sz w:val="40"/>
                        </w:rPr>
                        <w:t>協賛企業・</w:t>
                      </w:r>
                      <w:r>
                        <w:rPr>
                          <w:rFonts w:ascii="Meiryo UI" w:hAnsi="Meiryo UI" w:eastAsia="Meiryo UI"/>
                          <w:b/>
                          <w:color w:val="FF0000"/>
                          <w:sz w:val="40"/>
                        </w:rPr>
                        <w:t>個人</w:t>
                      </w:r>
                      <w:r>
                        <w:rPr>
                          <w:rFonts w:hint="eastAsia" w:ascii="Meiryo UI" w:hAnsi="Meiryo UI" w:eastAsia="Meiryo UI"/>
                          <w:b/>
                          <w:color w:val="FF0000"/>
                          <w:sz w:val="40"/>
                        </w:rPr>
                        <w:t>大募集</w:t>
                      </w:r>
                    </w:p>
                  </w:txbxContent>
                </v:textbox>
              </v:rect>
            </w:pict>
          </mc:Fallback>
        </mc:AlternateContent>
      </w:r>
      <w:r>
        <w:rPr>
          <w:rFonts w:hint="eastAsia" w:ascii="BIZ UD明朝 Medium" w:hAnsi="BIZ UD明朝 Medium" w:eastAsia="BIZ UD明朝 Medium"/>
          <w:b/>
          <w:sz w:val="36"/>
          <w:szCs w:val="21"/>
        </w:rPr>
        <w:t>第２回YTK</w:t>
      </w:r>
      <w:r>
        <w:rPr>
          <w:rFonts w:ascii="BIZ UD明朝 Medium" w:hAnsi="BIZ UD明朝 Medium" w:eastAsia="BIZ UD明朝 Medium"/>
          <w:b/>
          <w:sz w:val="36"/>
          <w:szCs w:val="21"/>
        </w:rPr>
        <w:t xml:space="preserve"> </w:t>
      </w:r>
      <w:r>
        <w:rPr>
          <w:rFonts w:hint="eastAsia" w:ascii="BIZ UD明朝 Medium" w:hAnsi="BIZ UD明朝 Medium" w:eastAsia="BIZ UD明朝 Medium"/>
          <w:b/>
          <w:sz w:val="36"/>
          <w:szCs w:val="21"/>
        </w:rPr>
        <w:t>CUP2025</w:t>
      </w:r>
      <w:r>
        <w:rPr>
          <w:rFonts w:ascii="BIZ UD明朝 Medium" w:hAnsi="BIZ UD明朝 Medium" w:eastAsia="BIZ UD明朝 Medium"/>
          <w:b/>
          <w:sz w:val="36"/>
          <w:szCs w:val="21"/>
        </w:rPr>
        <w:t xml:space="preserve"> </w:t>
      </w:r>
      <w:r>
        <w:rPr>
          <w:rFonts w:hint="eastAsia" w:ascii="BIZ UD明朝 Medium" w:hAnsi="BIZ UD明朝 Medium" w:eastAsia="BIZ UD明朝 Medium"/>
          <w:b/>
          <w:sz w:val="36"/>
          <w:szCs w:val="21"/>
        </w:rPr>
        <w:t>日中友好小学生バドミン</w:t>
      </w:r>
      <w:bookmarkStart w:id="0" w:name="_Hlk158156868"/>
      <w:bookmarkEnd w:id="0"/>
      <w:r>
        <w:rPr>
          <w:rFonts w:hint="eastAsia" w:ascii="BIZ UD明朝 Medium" w:hAnsi="BIZ UD明朝 Medium" w:eastAsia="BIZ UD明朝 Medium"/>
          <w:b/>
          <w:sz w:val="36"/>
          <w:szCs w:val="21"/>
        </w:rPr>
        <w:t>トン大会</w:t>
      </w:r>
    </w:p>
    <w:p>
      <w:pPr>
        <w:jc w:val="center"/>
        <w:rPr>
          <w:rFonts w:ascii="BIZ UD明朝 Medium" w:hAnsi="BIZ UD明朝 Medium" w:eastAsia="BIZ UD明朝 Medium"/>
          <w:b/>
          <w:sz w:val="36"/>
          <w:szCs w:val="21"/>
        </w:rPr>
      </w:pPr>
      <w:r>
        <w:rPr>
          <w:rFonts w:hint="eastAsia" w:ascii="BIZ UD明朝 Medium" w:hAnsi="BIZ UD明朝 Medium" w:eastAsia="BIZ UD明朝 Medium"/>
          <w:b/>
          <w:sz w:val="36"/>
          <w:szCs w:val="21"/>
        </w:rPr>
        <w:t>大会要項</w:t>
      </w:r>
    </w:p>
    <w:p>
      <w:pPr>
        <w:rPr>
          <w:rFonts w:ascii="BIZ UD明朝 Medium" w:hAnsi="BIZ UD明朝 Medium" w:eastAsia="BIZ UD明朝 Medium"/>
          <w:szCs w:val="21"/>
        </w:rPr>
      </w:pPr>
      <w:r>
        <w:rPr>
          <w:rFonts w:hint="eastAsia" w:ascii="BIZ UD明朝 Medium" w:hAnsi="BIZ UD明朝 Medium" w:eastAsia="BIZ UD明朝 Medium"/>
          <w:szCs w:val="21"/>
        </w:rPr>
        <w:t>１　主　　催　千葉県小学生バドミントン連盟 特定非営利活動法人YTK Sports</w:t>
      </w:r>
    </w:p>
    <w:p>
      <w:pPr>
        <w:jc w:val="left"/>
        <w:rPr>
          <w:rFonts w:hint="eastAsia" w:ascii="BIZ UD明朝 Medium" w:hAnsi="BIZ UD明朝 Medium" w:eastAsia="BIZ UD明朝 Medium"/>
          <w:szCs w:val="21"/>
          <w:lang w:eastAsia="ja-JP"/>
        </w:rPr>
      </w:pPr>
      <w:r>
        <w:rPr>
          <w:rFonts w:hint="eastAsia" w:ascii="BIZ UD明朝 Medium" w:hAnsi="BIZ UD明朝 Medium" w:eastAsia="BIZ UD明朝 Medium"/>
          <w:szCs w:val="21"/>
        </w:rPr>
        <w:t>２　主　　管　</w:t>
      </w:r>
      <w:r>
        <w:rPr>
          <w:rFonts w:hint="eastAsia" w:ascii="BIZ UD明朝 Medium" w:hAnsi="BIZ UD明朝 Medium" w:eastAsia="BIZ UD明朝 Medium"/>
          <w:szCs w:val="21"/>
          <w:lang w:eastAsia="ja-JP"/>
        </w:rPr>
        <w:t>千葉県小学生バドミントン連盟</w:t>
      </w:r>
    </w:p>
    <w:p>
      <w:pPr>
        <w:jc w:val="left"/>
        <w:rPr>
          <w:rFonts w:hint="eastAsia" w:ascii="BIZ UD明朝 Medium" w:hAnsi="BIZ UD明朝 Medium" w:eastAsia="BIZ UD明朝 Medium"/>
          <w:szCs w:val="21"/>
          <w:lang w:eastAsia="ja-JP"/>
        </w:rPr>
      </w:pPr>
      <w:r>
        <w:rPr>
          <w:rFonts w:hint="eastAsia" w:ascii="BIZ UD明朝 Medium" w:hAnsi="BIZ UD明朝 Medium" w:eastAsia="BIZ UD明朝 Medium"/>
          <w:szCs w:val="21"/>
        </w:rPr>
        <w:t>３　後　　援　中華人民共和国日本国大使館 千葉市 千葉県バドミントン協会</w:t>
      </w:r>
      <w:r>
        <w:rPr>
          <w:rFonts w:hint="eastAsia" w:ascii="BIZ UD明朝 Medium" w:hAnsi="BIZ UD明朝 Medium" w:eastAsia="BIZ UD明朝 Medium"/>
          <w:szCs w:val="21"/>
          <w:lang w:eastAsia="ja-JP"/>
        </w:rPr>
        <w:t>（申請中）</w:t>
      </w:r>
    </w:p>
    <w:p>
      <w:pPr>
        <w:jc w:val="left"/>
        <w:rPr>
          <w:rFonts w:hint="eastAsia" w:ascii="BIZ UD明朝 Medium" w:hAnsi="BIZ UD明朝 Medium" w:eastAsia="BIZ UD明朝 Medium"/>
          <w:szCs w:val="21"/>
          <w:lang w:eastAsia="ja-JP"/>
        </w:rPr>
      </w:pPr>
      <w:r>
        <w:rPr>
          <w:rFonts w:hint="eastAsia" w:ascii="BIZ UD明朝 Medium" w:hAnsi="BIZ UD明朝 Medium" w:eastAsia="BIZ UD明朝 Medium"/>
          <w:szCs w:val="21"/>
        </w:rPr>
        <w:t xml:space="preserve">４　協　　賛　ヨネッックス（㈱　中国国際航空　ダイハツ千葉販売㈱ </w:t>
      </w:r>
      <w:r>
        <w:rPr>
          <w:rFonts w:hint="eastAsia" w:ascii="BIZ UD明朝 Medium" w:hAnsi="BIZ UD明朝 Medium" w:eastAsia="BIZ UD明朝 Medium"/>
          <w:szCs w:val="21"/>
          <w:lang w:eastAsia="ja-JP"/>
        </w:rPr>
        <w:t>（申請中）</w:t>
      </w:r>
    </w:p>
    <w:p>
      <w:pPr>
        <w:jc w:val="left"/>
        <w:rPr>
          <w:rFonts w:ascii="BIZ UD明朝 Medium" w:hAnsi="BIZ UD明朝 Medium" w:eastAsia="BIZ UD明朝 Medium"/>
          <w:szCs w:val="21"/>
        </w:rPr>
      </w:pPr>
      <w:r>
        <w:rPr>
          <w:rFonts w:hint="eastAsia" w:ascii="BIZ UD明朝 Medium" w:hAnsi="BIZ UD明朝 Medium" w:eastAsia="BIZ UD明朝 Medium"/>
          <w:szCs w:val="21"/>
        </w:rPr>
        <w:t>５　期　　日　２０２５年７月５日（土）</w:t>
      </w:r>
    </w:p>
    <w:p>
      <w:pPr>
        <w:jc w:val="left"/>
        <w:rPr>
          <w:rFonts w:ascii="BIZ UD明朝 Medium" w:hAnsi="BIZ UD明朝 Medium" w:eastAsia="BIZ UD明朝 Medium"/>
          <w:szCs w:val="21"/>
        </w:rPr>
      </w:pPr>
      <w:r>
        <w:rPr>
          <w:rFonts w:hint="eastAsia" w:ascii="BIZ UD明朝 Medium" w:hAnsi="BIZ UD明朝 Medium" w:eastAsia="BIZ UD明朝 Medium"/>
          <w:szCs w:val="21"/>
        </w:rPr>
        <w:t>６　会　　場　Yohasアリーナ 〒260-0045</w:t>
      </w:r>
      <w:r>
        <w:rPr>
          <w:rFonts w:ascii="BIZ UD明朝 Medium" w:hAnsi="BIZ UD明朝 Medium" w:eastAsia="BIZ UD明朝 Medium"/>
          <w:szCs w:val="21"/>
        </w:rPr>
        <w:t xml:space="preserve"> </w:t>
      </w:r>
      <w:r>
        <w:rPr>
          <w:rFonts w:hint="eastAsia" w:ascii="BIZ UD明朝 Medium" w:hAnsi="BIZ UD明朝 Medium" w:eastAsia="BIZ UD明朝 Medium"/>
          <w:szCs w:val="21"/>
        </w:rPr>
        <w:t xml:space="preserve">千葉市中央区弁天４－１－２ </w:t>
      </w:r>
      <w:r>
        <w:rPr>
          <w:rFonts w:ascii="BIZ UD明朝 Medium" w:hAnsi="BIZ UD明朝 Medium" w:eastAsia="BIZ UD明朝 Medium"/>
          <w:szCs w:val="21"/>
        </w:rPr>
        <w:t xml:space="preserve"> </w:t>
      </w:r>
      <w:r>
        <w:rPr>
          <w:rFonts w:hint="eastAsia" w:ascii="BIZ UD明朝 Medium" w:hAnsi="BIZ UD明朝 Medium" w:eastAsia="BIZ UD明朝 Medium"/>
          <w:szCs w:val="21"/>
        </w:rPr>
        <w:t>JR「千葉駅」から徒歩15分</w:t>
      </w:r>
    </w:p>
    <w:p>
      <w:pPr>
        <w:ind w:firstLine="1470" w:firstLineChars="700"/>
        <w:jc w:val="left"/>
        <w:rPr>
          <w:rFonts w:ascii="BIZ UD明朝 Medium" w:hAnsi="BIZ UD明朝 Medium" w:eastAsia="BIZ UD明朝 Medium"/>
          <w:szCs w:val="21"/>
        </w:rPr>
      </w:pPr>
      <w:r>
        <w:rPr>
          <w:rFonts w:hint="eastAsia" w:ascii="BIZ UD明朝 Medium" w:hAnsi="BIZ UD明朝 Medium" w:eastAsia="BIZ UD明朝 Medium"/>
          <w:szCs w:val="21"/>
        </w:rPr>
        <w:t>駐車場300台 【有料】利用時間：7:00～21:30（最終入庫は21:00）　　　　　　　</w:t>
      </w:r>
    </w:p>
    <w:p>
      <w:pPr>
        <w:jc w:val="left"/>
        <w:rPr>
          <w:rFonts w:ascii="BIZ UD明朝 Medium" w:hAnsi="BIZ UD明朝 Medium" w:eastAsia="BIZ UD明朝 Medium"/>
          <w:szCs w:val="21"/>
        </w:rPr>
      </w:pPr>
      <w:r>
        <w:rPr>
          <w:rFonts w:hint="eastAsia" w:ascii="BIZ UD明朝 Medium" w:hAnsi="BIZ UD明朝 Medium" w:eastAsia="BIZ UD明朝 Medium"/>
          <w:szCs w:val="21"/>
        </w:rPr>
        <w:t>７　競技種目　クラブ対抗団体戦（2単１複）</w:t>
      </w:r>
    </w:p>
    <w:p>
      <w:pPr>
        <w:jc w:val="left"/>
        <w:rPr>
          <w:rFonts w:hint="eastAsia" w:ascii="BIZ UD明朝 Medium" w:hAnsi="BIZ UD明朝 Medium" w:eastAsia="BIZ UD明朝 Medium"/>
          <w:szCs w:val="21"/>
        </w:rPr>
      </w:pPr>
      <w:r>
        <w:rPr>
          <w:rFonts w:hint="eastAsia" w:ascii="BIZ UD明朝 Medium" w:hAnsi="BIZ UD明朝 Medium" w:eastAsia="BIZ UD明朝 Medium"/>
          <w:szCs w:val="21"/>
        </w:rPr>
        <w:t>８　競技規則　令和７年度（公財）日本バドミントン協会競技規則、同大会運</w:t>
      </w:r>
    </w:p>
    <w:p>
      <w:pPr>
        <w:jc w:val="left"/>
        <w:rPr>
          <w:rFonts w:ascii="BIZ UD明朝 Medium" w:hAnsi="BIZ UD明朝 Medium" w:eastAsia="BIZ UD明朝 Medium"/>
          <w:szCs w:val="21"/>
        </w:rPr>
      </w:pPr>
      <w:r>
        <w:rPr>
          <w:rFonts w:hint="eastAsia" w:ascii="BIZ UD明朝 Medium" w:hAnsi="BIZ UD明朝 Medium" w:eastAsia="BIZ UD明朝 Medium"/>
          <w:szCs w:val="21"/>
        </w:rPr>
        <w:t>　　　　　　　営規定及び同公認審判員規定による。</w:t>
      </w:r>
    </w:p>
    <w:p>
      <w:pPr>
        <w:jc w:val="left"/>
        <w:rPr>
          <w:rFonts w:ascii="BIZ UD明朝 Medium" w:hAnsi="BIZ UD明朝 Medium" w:eastAsia="BIZ UD明朝 Medium"/>
          <w:szCs w:val="21"/>
        </w:rPr>
      </w:pPr>
      <w:r>
        <w:rPr>
          <w:rFonts w:hint="eastAsia" w:ascii="BIZ UD明朝 Medium" w:hAnsi="BIZ UD明朝 Medium" w:eastAsia="BIZ UD明朝 Medium"/>
          <w:szCs w:val="21"/>
        </w:rPr>
        <w:t>９　競技方法　①男子の部、女子の部、混合の部、エンジョイの部で行う。</w:t>
      </w:r>
    </w:p>
    <w:p>
      <w:pPr>
        <w:jc w:val="left"/>
        <w:rPr>
          <w:rFonts w:ascii="BIZ UD明朝 Medium" w:hAnsi="BIZ UD明朝 Medium" w:eastAsia="BIZ UD明朝 Medium"/>
          <w:szCs w:val="21"/>
        </w:rPr>
      </w:pPr>
      <w:r>
        <w:rPr>
          <w:rFonts w:hint="eastAsia" w:ascii="BIZ UD明朝 Medium" w:hAnsi="BIZ UD明朝 Medium" w:eastAsia="BIZ UD明朝 Medium"/>
          <w:szCs w:val="21"/>
        </w:rPr>
        <w:t>　　　　　　　②混合の部は男子単、混合複、女子単とする。</w:t>
      </w:r>
    </w:p>
    <w:p>
      <w:pPr>
        <w:jc w:val="left"/>
        <w:rPr>
          <w:rFonts w:ascii="BIZ UD明朝 Medium" w:hAnsi="BIZ UD明朝 Medium" w:eastAsia="BIZ UD明朝 Medium"/>
          <w:szCs w:val="21"/>
        </w:rPr>
      </w:pPr>
      <w:r>
        <w:rPr>
          <w:rFonts w:hint="eastAsia" w:ascii="BIZ UD明朝 Medium" w:hAnsi="BIZ UD明朝 Medium" w:eastAsia="BIZ UD明朝 Medium"/>
          <w:szCs w:val="21"/>
        </w:rPr>
        <w:t>　　　　　　　③エンジョイの部は４年生以下とする。</w:t>
      </w:r>
    </w:p>
    <w:p>
      <w:pPr>
        <w:jc w:val="left"/>
        <w:rPr>
          <w:rFonts w:ascii="BIZ UD明朝 Medium" w:hAnsi="BIZ UD明朝 Medium" w:eastAsia="BIZ UD明朝 Medium"/>
          <w:szCs w:val="21"/>
        </w:rPr>
      </w:pPr>
      <w:r>
        <w:rPr>
          <w:rFonts w:hint="eastAsia" w:ascii="BIZ UD明朝 Medium" w:hAnsi="BIZ UD明朝 Medium" w:eastAsia="BIZ UD明朝 Medium"/>
          <w:szCs w:val="21"/>
        </w:rPr>
        <w:t>　　　　　　　④限定１２チームとし３チームのリーグ戦の後決勝トーナメントで順位を決める。</w:t>
      </w:r>
    </w:p>
    <w:p>
      <w:pPr>
        <w:jc w:val="left"/>
        <w:rPr>
          <w:rFonts w:ascii="BIZ UD明朝 Medium" w:hAnsi="BIZ UD明朝 Medium" w:eastAsia="BIZ UD明朝 Medium"/>
          <w:szCs w:val="21"/>
        </w:rPr>
      </w:pPr>
      <w:r>
        <w:rPr>
          <w:rFonts w:hint="eastAsia" w:ascii="BIZ UD明朝 Medium" w:hAnsi="BIZ UD明朝 Medium" w:eastAsia="BIZ UD明朝 Medium"/>
          <w:szCs w:val="21"/>
        </w:rPr>
        <w:t>　　　　　　　⑤単１複単２の試合順序で試合をし単複はかねられない。</w:t>
      </w:r>
    </w:p>
    <w:p>
      <w:pPr>
        <w:jc w:val="left"/>
        <w:rPr>
          <w:rFonts w:ascii="BIZ UD明朝 Medium" w:hAnsi="BIZ UD明朝 Medium" w:eastAsia="BIZ UD明朝 Medium"/>
          <w:szCs w:val="21"/>
        </w:rPr>
      </w:pPr>
      <w:r>
        <w:rPr>
          <w:rFonts w:hint="eastAsia" w:ascii="BIZ UD明朝 Medium" w:hAnsi="BIZ UD明朝 Medium" w:eastAsia="BIZ UD明朝 Medium"/>
          <w:szCs w:val="21"/>
        </w:rPr>
        <w:t>　　　　　　　⑥１チームは選手４～６名監督、コーチ各</w:t>
      </w:r>
      <w:r>
        <w:rPr>
          <w:rFonts w:hint="eastAsia" w:ascii="BIZ UD明朝 Medium" w:hAnsi="BIZ UD明朝 Medium" w:eastAsia="SimSun"/>
          <w:szCs w:val="21"/>
        </w:rPr>
        <w:t>1</w:t>
      </w:r>
      <w:r>
        <w:rPr>
          <w:rFonts w:hint="eastAsia" w:ascii="BIZ UD明朝 Medium" w:hAnsi="BIZ UD明朝 Medium" w:eastAsia="BIZ UD明朝 Medium"/>
          <w:szCs w:val="21"/>
        </w:rPr>
        <w:t>名とする。</w:t>
      </w:r>
    </w:p>
    <w:p>
      <w:pPr>
        <w:jc w:val="left"/>
        <w:rPr>
          <w:rFonts w:ascii="BIZ UD明朝 Medium" w:hAnsi="BIZ UD明朝 Medium" w:eastAsia="BIZ UD明朝 Medium"/>
          <w:szCs w:val="21"/>
        </w:rPr>
      </w:pPr>
      <w:r>
        <w:rPr>
          <w:rFonts w:hint="eastAsia" w:ascii="BIZ UD明朝 Medium" w:hAnsi="BIZ UD明朝 Medium" w:eastAsia="BIZ UD明朝 Medium"/>
          <w:szCs w:val="21"/>
        </w:rPr>
        <w:t>　　　　　　　⑦決勝トーナメントは進行により打ち切りもある。</w:t>
      </w:r>
    </w:p>
    <w:p>
      <w:pPr>
        <w:jc w:val="left"/>
        <w:rPr>
          <w:rFonts w:ascii="BIZ UD明朝 Medium" w:hAnsi="BIZ UD明朝 Medium" w:eastAsia="BIZ UD明朝 Medium"/>
          <w:szCs w:val="21"/>
        </w:rPr>
      </w:pPr>
      <w:r>
        <w:rPr>
          <w:rFonts w:hint="eastAsia" w:ascii="BIZ UD明朝 Medium" w:hAnsi="BIZ UD明朝 Medium" w:eastAsia="BIZ UD明朝 Medium"/>
          <w:szCs w:val="21"/>
        </w:rPr>
        <w:t>　　　　　　　⑧交流戦も行う。</w:t>
      </w:r>
    </w:p>
    <w:p>
      <w:pPr>
        <w:jc w:val="left"/>
        <w:rPr>
          <w:rFonts w:ascii="BIZ UD明朝 Medium" w:hAnsi="BIZ UD明朝 Medium" w:eastAsia="BIZ UD明朝 Medium"/>
          <w:szCs w:val="21"/>
        </w:rPr>
      </w:pPr>
      <w:r>
        <w:rPr>
          <w:rFonts w:hint="eastAsia" w:ascii="BIZ UD明朝 Medium" w:hAnsi="BIZ UD明朝 Medium" w:eastAsia="BIZ UD明朝 Medium"/>
          <w:szCs w:val="21"/>
        </w:rPr>
        <w:t>　　　　　　　⑨試合は相互審判で行う。　　</w:t>
      </w:r>
    </w:p>
    <w:p>
      <w:pPr>
        <w:numPr>
          <w:ilvl w:val="0"/>
          <w:numId w:val="1"/>
        </w:numPr>
        <w:ind w:left="0" w:leftChars="0" w:firstLineChars="0"/>
        <w:jc w:val="left"/>
        <w:rPr>
          <w:rFonts w:ascii="BIZ UD明朝 Medium" w:hAnsi="BIZ UD明朝 Medium" w:eastAsia="BIZ UD明朝 Medium"/>
          <w:szCs w:val="21"/>
        </w:rPr>
      </w:pPr>
      <w:bookmarkStart w:id="1" w:name="_GoBack"/>
      <w:r>
        <w:rPr>
          <w:rFonts w:hint="eastAsia" w:ascii="BIZ UD明朝 Medium" w:hAnsi="BIZ UD明朝 Medium" w:eastAsia="BIZ UD明朝 Medium"/>
          <w:szCs w:val="21"/>
        </w:rPr>
        <w:t>使用器具　（公財）日本バドミントン協会検定審査合格品及び検定合格水鳥球を使用する。</w:t>
      </w:r>
    </w:p>
    <w:bookmarkEnd w:id="1"/>
    <w:p>
      <w:pPr>
        <w:numPr>
          <w:ilvl w:val="0"/>
          <w:numId w:val="1"/>
        </w:numPr>
        <w:ind w:left="0" w:leftChars="0" w:firstLineChars="0"/>
        <w:jc w:val="left"/>
        <w:rPr>
          <w:rFonts w:ascii="BIZ UD明朝 Medium" w:hAnsi="BIZ UD明朝 Medium" w:eastAsia="BIZ UD明朝 Medium"/>
          <w:szCs w:val="21"/>
        </w:rPr>
      </w:pPr>
      <w:r>
        <w:rPr>
          <w:rFonts w:hint="eastAsia" w:ascii="BIZ UD明朝 Medium" w:hAnsi="BIZ UD明朝 Medium" w:eastAsia="BIZ UD明朝 Medium"/>
          <w:szCs w:val="21"/>
        </w:rPr>
        <w:t>参加資格　日本小学生バドミントン連盟登録の関東地区の小学生チーム。</w:t>
      </w:r>
    </w:p>
    <w:p>
      <w:pPr>
        <w:numPr>
          <w:ilvl w:val="0"/>
          <w:numId w:val="1"/>
        </w:numPr>
        <w:ind w:left="0" w:leftChars="0" w:firstLineChars="0"/>
        <w:jc w:val="left"/>
        <w:rPr>
          <w:rFonts w:ascii="BIZ UD明朝 Medium" w:hAnsi="BIZ UD明朝 Medium" w:eastAsia="BIZ UD明朝 Medium"/>
          <w:szCs w:val="21"/>
        </w:rPr>
      </w:pPr>
      <w:r>
        <w:rPr>
          <w:rFonts w:hint="eastAsia" w:ascii="BIZ UD明朝 Medium" w:hAnsi="BIZ UD明朝 Medium" w:eastAsia="BIZ UD明朝 Medium"/>
          <w:szCs w:val="21"/>
        </w:rPr>
        <w:t>参 加 費　</w:t>
      </w:r>
      <w:r>
        <w:rPr>
          <w:rFonts w:hint="eastAsia" w:ascii="BIZ UD明朝 Medium" w:hAnsi="BIZ UD明朝 Medium" w:eastAsia="BIZ UD明朝 Medium"/>
          <w:szCs w:val="21"/>
          <w:lang w:eastAsia="ja-JP"/>
        </w:rPr>
        <w:t>男子、女子、混合の部は</w:t>
      </w:r>
      <w:r>
        <w:rPr>
          <w:rFonts w:hint="eastAsia" w:ascii="BIZ UD明朝 Medium" w:hAnsi="BIZ UD明朝 Medium" w:eastAsia="BIZ UD明朝 Medium"/>
          <w:szCs w:val="21"/>
        </w:rPr>
        <w:t>１チーム15,000円</w:t>
      </w:r>
      <w:r>
        <w:rPr>
          <w:rFonts w:hint="eastAsia" w:ascii="BIZ UD明朝 Medium" w:hAnsi="BIZ UD明朝 Medium" w:eastAsia="BIZ UD明朝 Medium"/>
          <w:szCs w:val="21"/>
          <w:lang w:eastAsia="ja-JP"/>
        </w:rPr>
        <w:t>。エンジョイの部は１チーム</w:t>
      </w:r>
      <w:r>
        <w:rPr>
          <w:rFonts w:hint="eastAsia" w:ascii="BIZ UD明朝 Medium" w:hAnsi="BIZ UD明朝 Medium" w:eastAsia="BIZ UD明朝 Medium"/>
          <w:szCs w:val="21"/>
          <w:lang w:val="en-US" w:eastAsia="ja-JP"/>
        </w:rPr>
        <w:t>12,000円。</w:t>
      </w:r>
    </w:p>
    <w:p>
      <w:pPr>
        <w:numPr>
          <w:ilvl w:val="0"/>
          <w:numId w:val="1"/>
        </w:numPr>
        <w:ind w:left="0" w:leftChars="0" w:firstLineChars="0"/>
        <w:jc w:val="left"/>
        <w:rPr>
          <w:rFonts w:ascii="BIZ UD明朝 Medium" w:hAnsi="BIZ UD明朝 Medium" w:eastAsia="BIZ UD明朝 Medium"/>
          <w:szCs w:val="21"/>
        </w:rPr>
      </w:pPr>
      <w:r>
        <w:rPr>
          <w:rFonts w:hint="eastAsia" w:ascii="BIZ UD明朝 Medium" w:hAnsi="BIZ UD明朝 Medium" w:eastAsia="BIZ UD明朝 Medium"/>
          <w:szCs w:val="21"/>
        </w:rPr>
        <w:t>参加制限　各クラブ各種目に１チームとする。</w:t>
      </w:r>
      <w:r>
        <w:rPr>
          <w:rFonts w:hint="eastAsia" w:ascii="BIZ UD明朝 Medium" w:hAnsi="BIZ UD明朝 Medium" w:eastAsia="BIZ UD明朝 Medium"/>
          <w:szCs w:val="21"/>
          <w:lang w:eastAsia="ja-JP"/>
        </w:rPr>
        <w:t>各種目ごとに</w:t>
      </w:r>
      <w:r>
        <w:rPr>
          <w:rFonts w:hint="eastAsia" w:ascii="BIZ UD明朝 Medium" w:hAnsi="BIZ UD明朝 Medium" w:eastAsia="BIZ UD明朝 Medium"/>
          <w:szCs w:val="21"/>
        </w:rPr>
        <w:t>各都県</w:t>
      </w:r>
      <w:r>
        <w:rPr>
          <w:rFonts w:hint="eastAsia" w:ascii="BIZ UD明朝 Medium" w:hAnsi="BIZ UD明朝 Medium" w:eastAsia="BIZ UD明朝 Medium"/>
          <w:szCs w:val="21"/>
          <w:lang w:eastAsia="ja-JP"/>
        </w:rPr>
        <w:t>最大</w:t>
      </w:r>
      <w:r>
        <w:rPr>
          <w:rFonts w:hint="eastAsia" w:ascii="BIZ UD明朝 Medium" w:hAnsi="BIZ UD明朝 Medium" w:eastAsia="BIZ UD明朝 Medium"/>
          <w:szCs w:val="21"/>
        </w:rPr>
        <w:t>４チーム以内。</w:t>
      </w:r>
    </w:p>
    <w:p>
      <w:pPr>
        <w:numPr>
          <w:ilvl w:val="0"/>
          <w:numId w:val="1"/>
        </w:numPr>
        <w:ind w:left="0" w:leftChars="0" w:firstLineChars="0"/>
        <w:jc w:val="left"/>
        <w:rPr>
          <w:rFonts w:ascii="BIZ UD明朝 Medium" w:hAnsi="BIZ UD明朝 Medium" w:eastAsia="BIZ UD明朝 Medium"/>
          <w:color w:val="FF0000"/>
          <w:szCs w:val="21"/>
        </w:rPr>
      </w:pPr>
      <w:r>
        <w:rPr>
          <w:rFonts w:hint="eastAsia" w:ascii="BIZ UD明朝 Medium" w:hAnsi="BIZ UD明朝 Medium" w:eastAsia="BIZ UD明朝 Medium"/>
          <w:color w:val="FF0000"/>
          <w:szCs w:val="21"/>
        </w:rPr>
        <w:t>申込方法　メールのみ</w:t>
      </w:r>
    </w:p>
    <w:p>
      <w:pPr>
        <w:numPr>
          <w:ilvl w:val="0"/>
          <w:numId w:val="1"/>
        </w:numPr>
        <w:ind w:left="0" w:leftChars="0" w:firstLineChars="0"/>
        <w:jc w:val="left"/>
        <w:rPr>
          <w:rFonts w:ascii="BIZ UD明朝 Medium" w:hAnsi="BIZ UD明朝 Medium" w:eastAsia="BIZ UD明朝 Medium"/>
          <w:color w:val="FF0000"/>
          <w:sz w:val="21"/>
          <w:szCs w:val="21"/>
        </w:rPr>
      </w:pPr>
      <w:r>
        <w:rPr>
          <w:rFonts w:hint="eastAsia" w:ascii="BIZ UD明朝 Medium" w:hAnsi="BIZ UD明朝 Medium" w:eastAsia="BIZ UD明朝 Medium"/>
          <w:color w:val="FF0000"/>
          <w:szCs w:val="21"/>
        </w:rPr>
        <w:t>申込場所　正本　</w:t>
      </w:r>
      <w:r>
        <w:rPr>
          <w:rFonts w:ascii="メイリオ" w:hAnsi="メイリオ" w:eastAsia="メイリオ" w:cs="メイリオ"/>
          <w:i w:val="0"/>
          <w:caps w:val="0"/>
          <w:color w:val="000000"/>
          <w:spacing w:val="0"/>
          <w:sz w:val="21"/>
          <w:szCs w:val="21"/>
        </w:rPr>
        <w:t>daiki-amitani@jcom.zaq.ne.jp</w:t>
      </w:r>
    </w:p>
    <w:p>
      <w:pPr>
        <w:jc w:val="left"/>
        <w:rPr>
          <w:rFonts w:hint="default" w:ascii="BIZ UD明朝 Medium" w:hAnsi="BIZ UD明朝 Medium" w:eastAsia="BIZ UD明朝 Medium"/>
          <w:color w:val="FF0000"/>
          <w:szCs w:val="21"/>
          <w:lang w:val="en-US" w:eastAsia="ja-JP"/>
        </w:rPr>
      </w:pPr>
      <w:r>
        <w:rPr>
          <w:rFonts w:hint="eastAsia" w:ascii="BIZ UD明朝 Medium" w:hAnsi="BIZ UD明朝 Medium" w:eastAsia="BIZ UD明朝 Medium"/>
          <w:color w:val="FF0000"/>
          <w:szCs w:val="21"/>
        </w:rPr>
        <w:t>　　　　　　　副本</w:t>
      </w:r>
      <w:r>
        <w:rPr>
          <w:rFonts w:hint="eastAsia" w:ascii="BIZ UD明朝 Medium" w:hAnsi="BIZ UD明朝 Medium" w:eastAsia="BIZ UD明朝 Medium"/>
          <w:color w:val="FF0000"/>
          <w:szCs w:val="21"/>
          <w:lang w:val="en-US" w:eastAsia="ja-JP"/>
        </w:rPr>
        <w:t xml:space="preserve">  wangyile@hotmail,co,jp</w:t>
      </w:r>
    </w:p>
    <w:p>
      <w:pPr>
        <w:jc w:val="left"/>
        <w:rPr>
          <w:rFonts w:ascii="BIZ UD明朝 Medium" w:hAnsi="BIZ UD明朝 Medium" w:eastAsia="BIZ UD明朝 Medium"/>
          <w:color w:val="FF0000"/>
          <w:szCs w:val="21"/>
        </w:rPr>
      </w:pPr>
      <w:r>
        <w:rPr>
          <w:rFonts w:hint="eastAsia" w:ascii="BIZ UD明朝 Medium" w:hAnsi="BIZ UD明朝 Medium" w:eastAsia="BIZ UD明朝 Medium"/>
          <w:color w:val="FF0000"/>
          <w:szCs w:val="21"/>
        </w:rPr>
        <w:t>　　　　　　　必ず正本副本の両者にメールすること、一方のみでは受付と</w:t>
      </w:r>
    </w:p>
    <w:p>
      <w:pPr>
        <w:jc w:val="left"/>
        <w:rPr>
          <w:rFonts w:ascii="BIZ UD明朝 Medium" w:hAnsi="BIZ UD明朝 Medium" w:eastAsia="BIZ UD明朝 Medium"/>
          <w:color w:val="FF0000"/>
          <w:szCs w:val="21"/>
        </w:rPr>
      </w:pPr>
      <w:r>
        <w:rPr>
          <w:rFonts w:hint="eastAsia" w:ascii="BIZ UD明朝 Medium" w:hAnsi="BIZ UD明朝 Medium" w:eastAsia="BIZ UD明朝 Medium"/>
          <w:color w:val="FF0000"/>
          <w:szCs w:val="21"/>
        </w:rPr>
        <w:t>　　　　　　　ならない。</w:t>
      </w:r>
    </w:p>
    <w:p>
      <w:pPr>
        <w:numPr>
          <w:ilvl w:val="0"/>
          <w:numId w:val="1"/>
        </w:numPr>
        <w:ind w:left="0" w:leftChars="0" w:firstLineChars="0"/>
        <w:jc w:val="left"/>
        <w:rPr>
          <w:rFonts w:ascii="BIZ UD明朝 Medium" w:hAnsi="BIZ UD明朝 Medium" w:eastAsia="BIZ UD明朝 Medium"/>
          <w:szCs w:val="21"/>
        </w:rPr>
      </w:pPr>
      <w:r>
        <w:rPr>
          <w:rFonts w:hint="eastAsia" w:ascii="BIZ UD明朝 Medium" w:hAnsi="BIZ UD明朝 Medium" w:eastAsia="BIZ UD明朝 Medium"/>
          <w:szCs w:val="21"/>
        </w:rPr>
        <w:t>申込締切　令和７年５月２０日(火曜日)</w:t>
      </w:r>
      <w:r>
        <w:rPr>
          <w:rFonts w:ascii="BIZ UD明朝 Medium" w:hAnsi="BIZ UD明朝 Medium" w:eastAsia="BIZ UD明朝 Medium"/>
          <w:szCs w:val="21"/>
          <w:lang w:eastAsia="zh-CN"/>
        </w:rPr>
        <w:t xml:space="preserve"> </w:t>
      </w:r>
      <w:r>
        <w:rPr>
          <w:rFonts w:hint="eastAsia" w:ascii="BIZ UD明朝 Medium" w:hAnsi="BIZ UD明朝 Medium" w:eastAsia="BIZ UD明朝 Medium"/>
          <w:szCs w:val="21"/>
        </w:rPr>
        <w:t>１８：００迄</w:t>
      </w:r>
    </w:p>
    <w:p>
      <w:pPr>
        <w:jc w:val="left"/>
        <w:rPr>
          <w:rFonts w:ascii="BIZ UD明朝 Medium" w:hAnsi="BIZ UD明朝 Medium" w:eastAsia="BIZ UD明朝 Medium"/>
          <w:szCs w:val="21"/>
        </w:rPr>
      </w:pPr>
      <w:r>
        <w:rPr>
          <w:rFonts w:hint="eastAsia" w:ascii="BIZ UD明朝 Medium" w:hAnsi="BIZ UD明朝 Medium" w:eastAsia="BIZ UD明朝 Medium"/>
          <w:szCs w:val="21"/>
        </w:rPr>
        <w:t>　　　　　　　</w:t>
      </w:r>
      <w:r>
        <w:rPr>
          <w:rFonts w:hint="eastAsia" w:ascii="BIZ UD明朝 Medium" w:hAnsi="BIZ UD明朝 Medium" w:eastAsia="BIZ UD明朝 Medium"/>
          <w:color w:val="FF0000"/>
          <w:szCs w:val="21"/>
        </w:rPr>
        <w:t>各種目１２チームに達した時点でその種目は締め切る。</w:t>
      </w:r>
    </w:p>
    <w:p>
      <w:pPr>
        <w:jc w:val="left"/>
        <w:rPr>
          <w:rFonts w:ascii="BIZ UD明朝 Medium" w:hAnsi="BIZ UD明朝 Medium" w:eastAsia="BIZ UD明朝 Medium"/>
          <w:szCs w:val="21"/>
        </w:rPr>
      </w:pPr>
      <w:r>
        <w:rPr>
          <w:rFonts w:hint="eastAsia" w:ascii="BIZ UD明朝 Medium" w:hAnsi="BIZ UD明朝 Medium" w:eastAsia="BIZ UD明朝 Medium"/>
          <w:szCs w:val="21"/>
        </w:rPr>
        <w:t>　　　　　　　申込締切後のキャンセルは返金しかねます。</w:t>
      </w:r>
    </w:p>
    <w:p>
      <w:pPr>
        <w:jc w:val="left"/>
        <w:rPr>
          <w:rFonts w:ascii="BIZ UD明朝 Medium" w:hAnsi="BIZ UD明朝 Medium" w:eastAsia="BIZ UD明朝 Medium"/>
          <w:szCs w:val="21"/>
        </w:rPr>
      </w:pPr>
      <w:r>
        <w:rPr>
          <w:rFonts w:hint="eastAsia" w:ascii="BIZ UD明朝 Medium" w:hAnsi="BIZ UD明朝 Medium" w:eastAsia="BIZ UD明朝 Medium"/>
          <w:szCs w:val="21"/>
        </w:rPr>
        <w:t>　　　　　　　メンバー変更は当日朝受付時まで認めますがそれ以降は不可。</w:t>
      </w:r>
    </w:p>
    <w:p>
      <w:pPr>
        <w:numPr>
          <w:ilvl w:val="0"/>
          <w:numId w:val="1"/>
        </w:numPr>
        <w:ind w:left="0" w:leftChars="0" w:firstLineChars="0"/>
        <w:jc w:val="left"/>
        <w:rPr>
          <w:rFonts w:ascii="BIZ UD明朝 Medium" w:hAnsi="BIZ UD明朝 Medium" w:eastAsia="BIZ UD明朝 Medium"/>
          <w:szCs w:val="21"/>
        </w:rPr>
      </w:pPr>
      <w:r>
        <w:rPr>
          <w:rFonts w:hint="eastAsia" w:ascii="BIZ UD明朝 Medium" w:hAnsi="BIZ UD明朝 Medium" w:eastAsia="BIZ UD明朝 Medium"/>
          <w:szCs w:val="21"/>
        </w:rPr>
        <w:t>表　　彰　一位から三位に賞状、メダルを授与する。三位決定戦は行わない。</w:t>
      </w:r>
    </w:p>
    <w:p>
      <w:pPr>
        <w:jc w:val="left"/>
        <w:rPr>
          <w:rFonts w:ascii="BIZ UD明朝 Medium" w:hAnsi="BIZ UD明朝 Medium" w:eastAsia="BIZ UD明朝 Medium"/>
          <w:szCs w:val="21"/>
        </w:rPr>
      </w:pPr>
      <w:r>
        <w:rPr>
          <w:rFonts w:hint="eastAsia" w:ascii="BIZ UD明朝 Medium" w:hAnsi="BIZ UD明朝 Medium" w:eastAsia="BIZ UD明朝 Medium"/>
          <w:szCs w:val="21"/>
        </w:rPr>
        <w:t>　　　　　　　副賞：男女の優勝チームを８月末に中国に派遣し中国の小学生と交流を行う。</w:t>
      </w:r>
    </w:p>
    <w:p>
      <w:pPr>
        <w:ind w:left="1470" w:leftChars="700"/>
        <w:jc w:val="left"/>
        <w:rPr>
          <w:rFonts w:ascii="BIZ UD明朝 Medium" w:hAnsi="BIZ UD明朝 Medium" w:eastAsia="BIZ UD明朝 Medium"/>
          <w:szCs w:val="21"/>
        </w:rPr>
      </w:pPr>
      <w:r>
        <w:rPr>
          <w:rFonts w:hint="eastAsia" w:ascii="BIZ UD明朝 Medium" w:hAnsi="BIZ UD明朝 Medium" w:eastAsia="BIZ UD明朝 Medium"/>
          <w:szCs w:val="21"/>
        </w:rPr>
        <w:t xml:space="preserve">参加費用：個人負担額:55,000円/人+パスポート＆ビザ申請費 </w:t>
      </w:r>
      <w:r>
        <w:rPr>
          <w:rFonts w:hint="eastAsia" w:ascii="BIZ UD明朝 Medium" w:hAnsi="BIZ UD明朝 Medium" w:eastAsia="BIZ UD明朝 Medium"/>
          <w:szCs w:val="21"/>
        </w:rPr>
        <w:cr/>
      </w:r>
      <w:r>
        <w:rPr>
          <w:rFonts w:hint="eastAsia" w:ascii="BIZ UD明朝 Medium" w:hAnsi="BIZ UD明朝 Medium" w:eastAsia="BIZ UD明朝 Medium"/>
          <w:szCs w:val="21"/>
        </w:rPr>
        <w:t>ほか：渡航費(旅券・宿泊・交通費・保険・現地学校との交流費用)YTKが助成致します。</w:t>
      </w:r>
      <w:r>
        <w:rPr>
          <w:rFonts w:hint="eastAsia" w:ascii="BIZ UD明朝 Medium" w:hAnsi="BIZ UD明朝 Medium" w:eastAsia="BIZ UD明朝 Medium"/>
          <w:szCs w:val="21"/>
        </w:rPr>
        <w:cr/>
      </w:r>
      <w:r>
        <w:rPr>
          <w:rFonts w:hint="eastAsia" w:ascii="BIZ UD明朝 Medium" w:hAnsi="BIZ UD明朝 Medium" w:eastAsia="BIZ UD明朝 Medium"/>
          <w:szCs w:val="21"/>
        </w:rPr>
        <w:t>助成対象:1団体に対して最大6名(小学生・コーチ/監督含む)助成致します。</w:t>
      </w:r>
      <w:r>
        <w:rPr>
          <w:rFonts w:hint="eastAsia" w:ascii="BIZ UD明朝 Medium" w:hAnsi="BIZ UD明朝 Medium" w:eastAsia="BIZ UD明朝 Medium"/>
          <w:szCs w:val="21"/>
        </w:rPr>
        <w:cr/>
      </w:r>
      <w:r>
        <w:rPr>
          <w:rFonts w:hint="eastAsia" w:ascii="BIZ UD明朝 Medium" w:hAnsi="BIZ UD明朝 Medium" w:eastAsia="BIZ UD明朝 Medium"/>
          <w:szCs w:val="21"/>
        </w:rPr>
        <w:t>※助成人数を変更する場合があります、ご了承ください。</w:t>
      </w:r>
      <w:r>
        <w:rPr>
          <w:rFonts w:ascii="BIZ UD明朝 Medium" w:hAnsi="BIZ UD明朝 Medium" w:eastAsia="BIZ UD明朝 Medium"/>
          <w:szCs w:val="21"/>
        </w:rPr>
        <w:cr/>
      </w:r>
      <w:r>
        <w:rPr>
          <w:rFonts w:hint="eastAsia" w:ascii="BIZ UD明朝 Medium" w:hAnsi="BIZ UD明朝 Medium" w:eastAsia="BIZ UD明朝 Medium"/>
          <w:szCs w:val="21"/>
        </w:rPr>
        <w:t>優勝チームが辞退した場合準優勝、三位へと相談させて頂きます。</w:t>
      </w:r>
    </w:p>
    <w:p>
      <w:pPr>
        <w:numPr>
          <w:ilvl w:val="0"/>
          <w:numId w:val="1"/>
        </w:numPr>
        <w:ind w:left="0" w:leftChars="0" w:firstLineChars="0"/>
        <w:jc w:val="left"/>
        <w:rPr>
          <w:rFonts w:ascii="BIZ UD明朝 Medium" w:hAnsi="BIZ UD明朝 Medium" w:eastAsia="BIZ UD明朝 Medium"/>
          <w:szCs w:val="21"/>
        </w:rPr>
      </w:pPr>
      <w:r>
        <w:rPr>
          <w:rFonts w:hint="eastAsia" w:ascii="BIZ UD明朝 Medium" w:hAnsi="BIZ UD明朝 Medium" w:eastAsia="BIZ UD明朝 Medium"/>
          <w:szCs w:val="21"/>
        </w:rPr>
        <w:t>組 合 せ　主催者に一任とする。</w:t>
      </w:r>
    </w:p>
    <w:p>
      <w:pPr>
        <w:numPr>
          <w:ilvl w:val="0"/>
          <w:numId w:val="1"/>
        </w:numPr>
        <w:ind w:left="0" w:leftChars="0" w:firstLineChars="0"/>
        <w:jc w:val="left"/>
        <w:rPr>
          <w:rFonts w:ascii="BIZ UD明朝 Medium" w:hAnsi="BIZ UD明朝 Medium" w:eastAsia="BIZ UD明朝 Medium"/>
          <w:szCs w:val="21"/>
        </w:rPr>
      </w:pPr>
      <w:r>
        <w:rPr>
          <w:rFonts w:hint="eastAsia" w:ascii="BIZ UD明朝 Medium" w:hAnsi="BIZ UD明朝 Medium" w:eastAsia="BIZ UD明朝 Medium"/>
          <w:szCs w:val="21"/>
        </w:rPr>
        <w:t>肖 像 権　報道機関等が撮影した写真,動画が新聞,雑誌,報告書,H</w:t>
      </w:r>
      <w:r>
        <w:rPr>
          <w:rFonts w:ascii="BIZ UD明朝 Medium" w:hAnsi="BIZ UD明朝 Medium" w:eastAsia="BIZ UD明朝 Medium"/>
          <w:szCs w:val="21"/>
        </w:rPr>
        <w:t>P</w:t>
      </w:r>
      <w:r>
        <w:rPr>
          <w:rFonts w:hint="eastAsia" w:ascii="BIZ UD明朝 Medium" w:hAnsi="BIZ UD明朝 Medium" w:eastAsia="BIZ UD明朝 Medium"/>
          <w:szCs w:val="21"/>
        </w:rPr>
        <w:t>などで公開されることがあります。</w:t>
      </w:r>
    </w:p>
    <w:p>
      <w:pPr>
        <w:numPr>
          <w:ilvl w:val="0"/>
          <w:numId w:val="1"/>
        </w:numPr>
        <w:ind w:left="0" w:leftChars="0" w:firstLineChars="0"/>
        <w:jc w:val="left"/>
        <w:rPr>
          <w:rFonts w:ascii="BIZ UD明朝 Medium" w:hAnsi="BIZ UD明朝 Medium" w:eastAsia="BIZ UD明朝 Medium"/>
          <w:szCs w:val="21"/>
        </w:rPr>
      </w:pPr>
      <w:r>
        <w:rPr>
          <w:rFonts w:hint="eastAsia" w:ascii="BIZ UD明朝 Medium" w:hAnsi="BIZ UD明朝 Medium" w:eastAsia="BIZ UD明朝 Medium"/>
          <w:szCs w:val="21"/>
        </w:rPr>
        <w:t>備　　考　①上着にゼッケンまたはプリントでチーム</w:t>
      </w:r>
      <w:r>
        <w:rPr>
          <w:rFonts w:hint="eastAsia" w:ascii="BIZ UD明朝 Medium" w:hAnsi="BIZ UD明朝 Medium" w:eastAsia="BIZ UD明朝 Medium"/>
          <w:szCs w:val="21"/>
          <w:lang w:eastAsia="ja-JP"/>
        </w:rPr>
        <w:t>名と</w:t>
      </w:r>
      <w:r>
        <w:rPr>
          <w:rFonts w:hint="eastAsia" w:ascii="BIZ UD明朝 Medium" w:hAnsi="BIZ UD明朝 Medium" w:eastAsia="BIZ UD明朝 Medium"/>
          <w:szCs w:val="21"/>
        </w:rPr>
        <w:t>名前を必ずつける。</w:t>
      </w:r>
    </w:p>
    <w:p>
      <w:pPr>
        <w:jc w:val="left"/>
        <w:rPr>
          <w:rFonts w:ascii="BIZ UD明朝 Medium" w:hAnsi="BIZ UD明朝 Medium" w:eastAsia="BIZ UD明朝 Medium"/>
          <w:szCs w:val="21"/>
        </w:rPr>
      </w:pPr>
      <w:r>
        <w:rPr>
          <w:rFonts w:hint="eastAsia" w:ascii="BIZ UD明朝 Medium" w:hAnsi="BIZ UD明朝 Medium" w:eastAsia="BIZ UD明朝 Medium"/>
          <w:szCs w:val="21"/>
        </w:rPr>
        <w:t>　　　　　　　②関東TシャツもしくはYTK Sports</w:t>
      </w:r>
      <w:r>
        <w:rPr>
          <w:rFonts w:ascii="BIZ UD明朝 Medium" w:hAnsi="BIZ UD明朝 Medium" w:eastAsia="BIZ UD明朝 Medium"/>
          <w:szCs w:val="21"/>
        </w:rPr>
        <w:t xml:space="preserve"> T</w:t>
      </w:r>
      <w:r>
        <w:rPr>
          <w:rFonts w:hint="eastAsia" w:ascii="BIZ UD明朝 Medium" w:hAnsi="BIZ UD明朝 Medium" w:eastAsia="BIZ UD明朝 Medium"/>
          <w:szCs w:val="21"/>
        </w:rPr>
        <w:t>シャツを使用することができる。</w:t>
      </w:r>
    </w:p>
    <w:p>
      <w:pPr>
        <w:jc w:val="left"/>
        <w:rPr>
          <w:rFonts w:ascii="BIZ UD明朝 Medium" w:hAnsi="BIZ UD明朝 Medium" w:eastAsia="BIZ UD明朝 Medium"/>
          <w:szCs w:val="21"/>
        </w:rPr>
      </w:pPr>
      <w:r>
        <w:rPr>
          <w:rFonts w:hint="eastAsia" w:ascii="BIZ UD明朝 Medium" w:hAnsi="BIZ UD明朝 Medium" w:eastAsia="BIZ UD明朝 Medium"/>
          <w:szCs w:val="21"/>
        </w:rPr>
        <w:t>　　　　　　　③主催者</w:t>
      </w:r>
      <w:r>
        <w:rPr>
          <w:rFonts w:hint="eastAsia" w:ascii="BIZ UD明朝 Medium" w:hAnsi="BIZ UD明朝 Medium" w:eastAsia="BIZ UD明朝 Medium"/>
          <w:szCs w:val="21"/>
          <w:lang w:eastAsia="ja-JP"/>
        </w:rPr>
        <w:t>が</w:t>
      </w:r>
      <w:r>
        <w:rPr>
          <w:rFonts w:hint="eastAsia" w:ascii="BIZ UD明朝 Medium" w:hAnsi="BIZ UD明朝 Medium" w:eastAsia="BIZ UD明朝 Medium"/>
          <w:szCs w:val="21"/>
        </w:rPr>
        <w:t>招待する中国のチームが参加することもある。</w:t>
      </w:r>
    </w:p>
    <w:p>
      <w:pPr>
        <w:jc w:val="left"/>
        <w:rPr>
          <w:rFonts w:ascii="BIZ UD明朝 Medium" w:hAnsi="BIZ UD明朝 Medium" w:eastAsia="BIZ UD明朝 Medium"/>
          <w:szCs w:val="21"/>
        </w:rPr>
      </w:pPr>
    </w:p>
    <w:p>
      <w:pPr>
        <w:jc w:val="center"/>
        <w:rPr>
          <w:rFonts w:ascii="BIZ UD明朝 Medium" w:hAnsi="BIZ UD明朝 Medium" w:eastAsia="BIZ UD明朝 Medium" w:cs="ＭＳ Ｐゴシック"/>
          <w:b/>
          <w:color w:val="000000"/>
          <w:kern w:val="0"/>
          <w:sz w:val="36"/>
        </w:rPr>
      </w:pPr>
      <w:r>
        <w:rPr>
          <w:rFonts w:hint="eastAsia" w:ascii="BIZ UD明朝 Medium" w:hAnsi="BIZ UD明朝 Medium" w:eastAsia="BIZ UD明朝 Medium" w:cs="ＭＳ Ｐゴシック"/>
          <w:b/>
          <w:color w:val="000000"/>
          <w:kern w:val="0"/>
          <w:sz w:val="36"/>
        </w:rPr>
        <w:t>(</w:t>
      </w:r>
      <w:r>
        <w:rPr>
          <w:rFonts w:ascii="BIZ UD明朝 Medium" w:hAnsi="BIZ UD明朝 Medium" w:eastAsia="BIZ UD明朝 Medium" w:cs="ＭＳ Ｐゴシック"/>
          <w:b/>
          <w:color w:val="000000"/>
          <w:kern w:val="0"/>
          <w:sz w:val="36"/>
        </w:rPr>
        <w:t>副賞</w:t>
      </w:r>
      <w:r>
        <w:rPr>
          <w:rFonts w:hint="eastAsia" w:ascii="BIZ UD明朝 Medium" w:hAnsi="BIZ UD明朝 Medium" w:eastAsia="BIZ UD明朝 Medium" w:cs="ＭＳ Ｐゴシック"/>
          <w:b/>
          <w:color w:val="000000"/>
          <w:kern w:val="0"/>
          <w:sz w:val="36"/>
        </w:rPr>
        <w:t>)日中バドミントン競技振興と交流（競技・文化）　</w:t>
      </w:r>
    </w:p>
    <w:p>
      <w:pPr>
        <w:jc w:val="center"/>
        <w:rPr>
          <w:rFonts w:ascii="BIZ UD明朝 Medium" w:hAnsi="BIZ UD明朝 Medium" w:eastAsia="BIZ UD明朝 Medium" w:cs="ＭＳ Ｐゴシック"/>
          <w:b/>
          <w:color w:val="000000"/>
          <w:kern w:val="0"/>
          <w:sz w:val="36"/>
        </w:rPr>
      </w:pPr>
      <w:r>
        <w:rPr>
          <w:rFonts w:hint="eastAsia" w:ascii="BIZ UD明朝 Medium" w:hAnsi="BIZ UD明朝 Medium" w:eastAsia="BIZ UD明朝 Medium" w:cs="ＭＳ Ｐゴシック"/>
          <w:b/>
          <w:color w:val="000000"/>
          <w:kern w:val="0"/>
          <w:sz w:val="36"/>
        </w:rPr>
        <w:t>中国現地にて現地の小学生とスポーツ・文化交流</w:t>
      </w:r>
    </w:p>
    <w:p>
      <w:pPr>
        <w:spacing w:line="276" w:lineRule="auto"/>
        <w:jc w:val="left"/>
        <w:rPr>
          <w:rFonts w:ascii="BIZ UD明朝 Medium" w:hAnsi="BIZ UD明朝 Medium" w:eastAsia="BIZ UD明朝 Medium" w:cs="ＭＳ Ｐゴシック"/>
          <w:color w:val="000000"/>
          <w:kern w:val="0"/>
        </w:rPr>
      </w:pPr>
      <w:r>
        <w:rPr>
          <w:rFonts w:hint="eastAsia" w:ascii="BIZ UD明朝 Medium" w:hAnsi="BIZ UD明朝 Medium" w:eastAsia="BIZ UD明朝 Medium" w:cs="ＭＳ Ｐゴシック"/>
          <w:color w:val="000000"/>
          <w:kern w:val="0"/>
        </w:rPr>
        <w:t>優勝された</w:t>
      </w:r>
      <w:r>
        <w:rPr>
          <w:rFonts w:ascii="BIZ UD明朝 Medium" w:hAnsi="BIZ UD明朝 Medium" w:eastAsia="BIZ UD明朝 Medium" w:cs="ＭＳ Ｐゴシック"/>
          <w:b/>
          <w:color w:val="000000"/>
          <w:kern w:val="0"/>
        </w:rPr>
        <w:t>男子の部,女子の部</w:t>
      </w:r>
      <w:r>
        <w:rPr>
          <w:rFonts w:hint="eastAsia" w:ascii="BIZ UD明朝 Medium" w:hAnsi="BIZ UD明朝 Medium" w:eastAsia="BIZ UD明朝 Medium" w:cs="ＭＳ Ｐゴシック"/>
          <w:color w:val="000000"/>
          <w:kern w:val="0"/>
        </w:rPr>
        <w:t>の団体が８月下旬4泊5日</w:t>
      </w:r>
      <w:r>
        <w:rPr>
          <w:rFonts w:ascii="BIZ UD明朝 Medium" w:hAnsi="BIZ UD明朝 Medium" w:eastAsia="BIZ UD明朝 Medium" w:cs="ＭＳ Ｐゴシック"/>
          <w:color w:val="000000"/>
          <w:kern w:val="0"/>
        </w:rPr>
        <w:t>中国現地の小学生と交流戦</w:t>
      </w:r>
      <w:r>
        <w:rPr>
          <w:rFonts w:hint="eastAsia" w:ascii="BIZ UD明朝 Medium" w:hAnsi="BIZ UD明朝 Medium" w:eastAsia="BIZ UD明朝 Medium" w:cs="ＭＳ Ｐゴシック"/>
          <w:color w:val="000000"/>
          <w:kern w:val="0"/>
        </w:rPr>
        <w:t>を行う</w:t>
      </w:r>
      <w:r>
        <w:rPr>
          <w:rFonts w:ascii="BIZ UD明朝 Medium" w:hAnsi="BIZ UD明朝 Medium" w:eastAsia="BIZ UD明朝 Medium" w:cs="ＭＳ Ｐゴシック"/>
          <w:color w:val="000000"/>
          <w:kern w:val="0"/>
        </w:rPr>
        <w:t>。</w:t>
      </w:r>
    </w:p>
    <w:p>
      <w:pPr>
        <w:widowControl/>
        <w:spacing w:line="276" w:lineRule="auto"/>
        <w:jc w:val="left"/>
        <w:rPr>
          <w:rFonts w:ascii="BIZ UD明朝 Medium" w:hAnsi="BIZ UD明朝 Medium" w:eastAsia="BIZ UD明朝 Medium" w:cs="ＭＳ Ｐゴシック"/>
          <w:color w:val="000000"/>
          <w:kern w:val="0"/>
        </w:rPr>
      </w:pPr>
      <w:r>
        <w:rPr>
          <w:rFonts w:hint="eastAsia" w:ascii="BIZ UD明朝 Medium" w:hAnsi="BIZ UD明朝 Medium" w:eastAsia="BIZ UD明朝 Medium" w:cs="ＭＳ Ｐゴシック"/>
          <w:color w:val="000000"/>
          <w:kern w:val="0"/>
        </w:rPr>
        <w:t>対象団体：7/</w:t>
      </w:r>
      <w:r>
        <w:rPr>
          <w:rFonts w:hint="eastAsia" w:ascii="BIZ UD明朝 Medium" w:hAnsi="BIZ UD明朝 Medium" w:eastAsia="BIZ UD明朝 Medium" w:cs="ＭＳ Ｐゴシック"/>
          <w:color w:val="000000"/>
          <w:kern w:val="0"/>
          <w:lang w:val="en-US" w:eastAsia="ja-JP"/>
        </w:rPr>
        <w:t>5</w:t>
      </w:r>
      <w:r>
        <w:rPr>
          <w:rFonts w:hint="eastAsia" w:ascii="BIZ UD明朝 Medium" w:hAnsi="BIZ UD明朝 Medium" w:eastAsia="BIZ UD明朝 Medium" w:cs="ＭＳ Ｐゴシック"/>
          <w:color w:val="000000"/>
          <w:kern w:val="0"/>
        </w:rPr>
        <w:t>(土)日中友好青少年バドミントン大会　各種目で優勝された１団体 (男子/女子の部)　</w:t>
      </w:r>
    </w:p>
    <w:p>
      <w:pPr>
        <w:widowControl/>
        <w:spacing w:line="276" w:lineRule="auto"/>
        <w:jc w:val="left"/>
        <w:rPr>
          <w:rFonts w:ascii="BIZ UD明朝 Medium" w:hAnsi="BIZ UD明朝 Medium" w:eastAsia="BIZ UD明朝 Medium" w:cs="ＭＳ Ｐゴシック"/>
          <w:color w:val="000000"/>
          <w:kern w:val="0"/>
        </w:rPr>
      </w:pPr>
      <w:r>
        <w:rPr>
          <w:rFonts w:hint="eastAsia" w:ascii="BIZ UD明朝 Medium" w:hAnsi="BIZ UD明朝 Medium" w:eastAsia="BIZ UD明朝 Medium" w:cs="ＭＳ Ｐゴシック"/>
          <w:color w:val="000000"/>
          <w:kern w:val="0"/>
        </w:rPr>
        <w:t xml:space="preserve"> </w:t>
      </w:r>
      <w:r>
        <w:rPr>
          <w:rFonts w:ascii="BIZ UD明朝 Medium" w:hAnsi="BIZ UD明朝 Medium" w:eastAsia="BIZ UD明朝 Medium" w:cs="ＭＳ Ｐゴシック"/>
          <w:color w:val="000000"/>
          <w:kern w:val="0"/>
        </w:rPr>
        <w:t xml:space="preserve">         </w:t>
      </w:r>
      <w:r>
        <w:rPr>
          <w:rFonts w:hint="eastAsia" w:ascii="BIZ UD明朝 Medium" w:hAnsi="BIZ UD明朝 Medium" w:eastAsia="BIZ UD明朝 Medium" w:cs="ＭＳ Ｐゴシック"/>
          <w:color w:val="000000"/>
          <w:kern w:val="0"/>
        </w:rPr>
        <w:t>※優勝後辞退する場合：2位、3位へ権利移行されます。</w:t>
      </w:r>
    </w:p>
    <w:p>
      <w:pPr>
        <w:widowControl/>
        <w:spacing w:line="276" w:lineRule="auto"/>
        <w:jc w:val="left"/>
        <w:rPr>
          <w:rFonts w:hint="eastAsia" w:ascii="BIZ UD明朝 Medium" w:hAnsi="BIZ UD明朝 Medium" w:eastAsia="BIZ UD明朝 Medium" w:cs="ＭＳ Ｐゴシック"/>
          <w:color w:val="000000"/>
          <w:kern w:val="0"/>
          <w:lang w:eastAsia="ja-JP"/>
        </w:rPr>
      </w:pPr>
      <w:r>
        <w:rPr>
          <w:rFonts w:hint="eastAsia" w:ascii="BIZ UD明朝 Medium" w:hAnsi="BIZ UD明朝 Medium" w:eastAsia="BIZ UD明朝 Medium" w:cs="ＭＳ Ｐゴシック"/>
          <w:color w:val="000000"/>
          <w:kern w:val="0"/>
        </w:rPr>
        <w:t>参加費用：個人負担額:55,000円/人+パスポート</w:t>
      </w:r>
      <w:r>
        <w:rPr>
          <w:rFonts w:hint="eastAsia" w:ascii="BIZ UD明朝 Medium" w:hAnsi="BIZ UD明朝 Medium" w:eastAsia="BIZ UD明朝 Medium" w:cs="ＭＳ Ｐゴシック"/>
          <w:color w:val="000000"/>
          <w:kern w:val="0"/>
          <w:lang w:eastAsia="ja-JP"/>
        </w:rPr>
        <w:t>、空港までの往復交通費。</w:t>
      </w:r>
    </w:p>
    <w:p>
      <w:pPr>
        <w:widowControl/>
        <w:spacing w:line="276" w:lineRule="auto"/>
        <w:ind w:firstLine="1050" w:firstLineChars="500"/>
        <w:jc w:val="left"/>
        <w:rPr>
          <w:rFonts w:ascii="BIZ UD明朝 Medium" w:hAnsi="BIZ UD明朝 Medium" w:eastAsia="BIZ UD明朝 Medium" w:cs="ＭＳ Ｐゴシック"/>
          <w:color w:val="000000"/>
          <w:kern w:val="0"/>
        </w:rPr>
      </w:pPr>
      <w:r>
        <w:rPr>
          <w:rFonts w:hint="eastAsia" w:ascii="BIZ UD明朝 Medium" w:hAnsi="BIZ UD明朝 Medium" w:eastAsia="BIZ UD明朝 Medium" w:cs="ＭＳ Ｐゴシック"/>
          <w:color w:val="000000"/>
          <w:kern w:val="0"/>
        </w:rPr>
        <w:t>ほか：渡航費(旅券・宿泊・交通費・保険・現地学校との交流費用)YTK</w:t>
      </w:r>
      <w:r>
        <w:rPr>
          <w:rFonts w:ascii="BIZ UD明朝 Medium" w:hAnsi="BIZ UD明朝 Medium" w:eastAsia="BIZ UD明朝 Medium" w:cs="ＭＳ Ｐゴシック"/>
          <w:color w:val="000000"/>
          <w:kern w:val="0"/>
        </w:rPr>
        <w:t xml:space="preserve"> </w:t>
      </w:r>
      <w:r>
        <w:rPr>
          <w:rFonts w:hint="eastAsia" w:ascii="BIZ UD明朝 Medium" w:hAnsi="BIZ UD明朝 Medium" w:eastAsia="BIZ UD明朝 Medium" w:cs="ＭＳ Ｐゴシック"/>
          <w:color w:val="000000"/>
          <w:kern w:val="0"/>
        </w:rPr>
        <w:t>Sportsが助成致します。</w:t>
      </w:r>
    </w:p>
    <w:p>
      <w:pPr>
        <w:widowControl/>
        <w:spacing w:line="276" w:lineRule="auto"/>
        <w:jc w:val="left"/>
        <w:rPr>
          <w:rFonts w:ascii="BIZ UD明朝 Medium" w:hAnsi="BIZ UD明朝 Medium" w:eastAsia="BIZ UD明朝 Medium" w:cs="ＭＳ Ｐゴシック"/>
          <w:color w:val="000000"/>
          <w:kern w:val="0"/>
        </w:rPr>
      </w:pPr>
      <w:r>
        <w:rPr>
          <w:rFonts w:hint="eastAsia" w:ascii="BIZ UD明朝 Medium" w:hAnsi="BIZ UD明朝 Medium" w:eastAsia="BIZ UD明朝 Medium" w:cs="ＭＳ Ｐゴシック"/>
          <w:color w:val="000000"/>
          <w:kern w:val="0"/>
        </w:rPr>
        <w:t>助成対象：1団体に対して最大</w:t>
      </w:r>
      <w:r>
        <w:rPr>
          <w:rFonts w:hint="eastAsia" w:ascii="BIZ UD明朝 Medium" w:hAnsi="BIZ UD明朝 Medium" w:eastAsia="BIZ UD明朝 Medium" w:cs="ＭＳ Ｐゴシック"/>
          <w:b/>
          <w:color w:val="FF0000"/>
          <w:kern w:val="0"/>
        </w:rPr>
        <w:t>6</w:t>
      </w:r>
      <w:r>
        <w:rPr>
          <w:rFonts w:hint="eastAsia" w:ascii="BIZ UD明朝 Medium" w:hAnsi="BIZ UD明朝 Medium" w:eastAsia="BIZ UD明朝 Medium" w:cs="ＭＳ Ｐゴシック"/>
          <w:color w:val="000000"/>
          <w:kern w:val="0"/>
        </w:rPr>
        <w:t>名(小学生・コーチ/監督含む)助成致します。</w:t>
      </w:r>
    </w:p>
    <w:p>
      <w:pPr>
        <w:widowControl/>
        <w:spacing w:line="276" w:lineRule="auto"/>
        <w:ind w:firstLine="1050" w:firstLineChars="500"/>
        <w:jc w:val="left"/>
        <w:rPr>
          <w:rFonts w:ascii="BIZ UD明朝 Medium" w:hAnsi="BIZ UD明朝 Medium" w:eastAsia="BIZ UD明朝 Medium" w:cs="ＭＳ Ｐゴシック"/>
          <w:color w:val="000000"/>
          <w:kern w:val="0"/>
        </w:rPr>
      </w:pPr>
      <w:r>
        <w:rPr>
          <w:rFonts w:hint="eastAsia" w:ascii="BIZ UD明朝 Medium" w:hAnsi="BIZ UD明朝 Medium" w:eastAsia="BIZ UD明朝 Medium" w:cs="ＭＳ Ｐゴシック"/>
          <w:color w:val="000000"/>
          <w:kern w:val="0"/>
        </w:rPr>
        <w:t>※</w:t>
      </w:r>
      <w:r>
        <w:rPr>
          <w:rFonts w:hint="eastAsia" w:ascii="BIZ UD明朝 Medium" w:hAnsi="BIZ UD明朝 Medium" w:eastAsia="BIZ UD明朝 Medium" w:cs="ＭＳ Ｐゴシック"/>
          <w:b/>
          <w:color w:val="000000"/>
          <w:kern w:val="0"/>
        </w:rPr>
        <w:t>助成人数変更する場合があります。</w:t>
      </w:r>
    </w:p>
    <w:p>
      <w:pPr>
        <w:widowControl/>
        <w:spacing w:line="276" w:lineRule="auto"/>
        <w:ind w:firstLine="1050" w:firstLineChars="500"/>
        <w:jc w:val="left"/>
        <w:rPr>
          <w:rFonts w:ascii="BIZ UD明朝 Medium" w:hAnsi="BIZ UD明朝 Medium" w:eastAsia="BIZ UD明朝 Medium" w:cs="ＭＳ Ｐゴシック"/>
          <w:color w:val="000000"/>
          <w:kern w:val="0"/>
        </w:rPr>
      </w:pPr>
      <w:r>
        <w:rPr>
          <w:rFonts w:hint="eastAsia" w:ascii="BIZ UD明朝 Medium" w:hAnsi="BIZ UD明朝 Medium" w:eastAsia="BIZ UD明朝 Medium" w:cs="ＭＳ Ｐゴシック"/>
          <w:color w:val="000000"/>
          <w:kern w:val="0"/>
        </w:rPr>
        <w:t>※保護者や関係者が参加希望の場合、別途大会委員へ相談してください。</w:t>
      </w:r>
    </w:p>
    <w:p>
      <w:pPr>
        <w:widowControl/>
        <w:spacing w:line="276" w:lineRule="auto"/>
        <w:jc w:val="left"/>
        <w:rPr>
          <w:rFonts w:hint="eastAsia" w:ascii="BIZ UD明朝 Medium" w:hAnsi="BIZ UD明朝 Medium" w:eastAsia="BIZ UD明朝 Medium" w:cs="ＭＳ Ｐゴシック"/>
          <w:color w:val="000000"/>
          <w:kern w:val="0"/>
          <w:lang w:val="en-US" w:eastAsia="ja-JP"/>
        </w:rPr>
      </w:pPr>
      <w:r>
        <w:rPr>
          <w:rFonts w:ascii="Times New Roman" w:hAnsi="Times New Roman" w:eastAsia="Times New Roman" w:cs="Times New Roman"/>
          <w:snapToGrid w:val="0"/>
          <w:color w:val="000000"/>
          <w:w w:val="0"/>
          <w:kern w:val="0"/>
          <w:sz w:val="0"/>
          <w:szCs w:val="0"/>
          <w:u w:color="000000"/>
          <w:shd w:val="clear" w:color="000000" w:fill="000000"/>
        </w:rPr>
        <w:drawing>
          <wp:anchor distT="0" distB="0" distL="114300" distR="114300" simplePos="0" relativeHeight="251635712" behindDoc="0" locked="0" layoutInCell="1" allowOverlap="1">
            <wp:simplePos x="0" y="0"/>
            <wp:positionH relativeFrom="column">
              <wp:posOffset>-190500</wp:posOffset>
            </wp:positionH>
            <wp:positionV relativeFrom="paragraph">
              <wp:posOffset>234950</wp:posOffset>
            </wp:positionV>
            <wp:extent cx="3063240" cy="2543175"/>
            <wp:effectExtent l="0" t="0" r="3810" b="9525"/>
            <wp:wrapNone/>
            <wp:docPr id="4" name="図 4" descr="C:\Users\mg117995\Documents\WeChat Files\yugutou124213\FileStorage\Temp\1728454845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C:\Users\mg117995\Documents\WeChat Files\yugutou124213\FileStorage\Temp\172845484555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3070579" cy="2549355"/>
                    </a:xfrm>
                    <a:prstGeom prst="rect">
                      <a:avLst/>
                    </a:prstGeom>
                    <a:noFill/>
                    <a:ln>
                      <a:noFill/>
                    </a:ln>
                  </pic:spPr>
                </pic:pic>
              </a:graphicData>
            </a:graphic>
          </wp:anchor>
        </w:drawing>
      </w:r>
      <w:r>
        <w:rPr>
          <w:rFonts w:hint="eastAsia" w:ascii="BIZ UD明朝 Medium" w:hAnsi="BIZ UD明朝 Medium" w:eastAsia="BIZ UD明朝 Medium" w:cs="ＭＳ Ｐゴシック"/>
          <w:color w:val="000000"/>
          <w:kern w:val="0"/>
        </w:rPr>
        <w:t>開催期間：８月下旬　渡航予定　</w:t>
      </w:r>
      <w:r>
        <w:rPr>
          <w:rFonts w:hint="eastAsia" w:ascii="BIZ UD明朝 Medium" w:hAnsi="BIZ UD明朝 Medium" w:eastAsia="BIZ UD明朝 Medium" w:cs="ＭＳ Ｐゴシック"/>
          <w:color w:val="000000"/>
          <w:kern w:val="0"/>
          <w:lang w:eastAsia="ja-JP"/>
        </w:rPr>
        <w:t>下記は昨年の実例。</w:t>
      </w:r>
    </w:p>
    <w:p>
      <w:pPr>
        <w:widowControl/>
        <w:spacing w:line="276" w:lineRule="auto"/>
        <w:jc w:val="left"/>
        <w:rPr>
          <w:rFonts w:ascii="BIZ UD明朝 Medium" w:hAnsi="BIZ UD明朝 Medium" w:eastAsia="BIZ UD明朝 Medium" w:cs="ＭＳ Ｐゴシック"/>
          <w:color w:val="000000"/>
          <w:kern w:val="0"/>
        </w:rPr>
      </w:pPr>
      <w:r>
        <w:rPr>
          <w:rFonts w:ascii="Times New Roman" w:hAnsi="Times New Roman" w:eastAsia="Times New Roman" w:cs="Times New Roman"/>
          <w:snapToGrid w:val="0"/>
          <w:color w:val="000000"/>
          <w:w w:val="0"/>
          <w:kern w:val="0"/>
          <w:sz w:val="0"/>
          <w:szCs w:val="0"/>
          <w:u w:color="000000"/>
          <w:shd w:val="clear" w:color="000000" w:fill="000000"/>
        </w:rPr>
        <w:drawing>
          <wp:anchor distT="0" distB="0" distL="114300" distR="114300" simplePos="0" relativeHeight="251656192" behindDoc="0" locked="0" layoutInCell="1" allowOverlap="1">
            <wp:simplePos x="0" y="0"/>
            <wp:positionH relativeFrom="column">
              <wp:posOffset>3322320</wp:posOffset>
            </wp:positionH>
            <wp:positionV relativeFrom="paragraph">
              <wp:posOffset>2838450</wp:posOffset>
            </wp:positionV>
            <wp:extent cx="3360420" cy="2200275"/>
            <wp:effectExtent l="0" t="0" r="0" b="9525"/>
            <wp:wrapNone/>
            <wp:docPr id="5" name="図 5" descr="C:\Users\mg117995\Documents\WeChat Files\yugutou124213\FileStorage\Temp\1728454974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C:\Users\mg117995\Documents\WeChat Files\yugutou124213\FileStorage\Temp\172845497489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360692" cy="2200631"/>
                    </a:xfrm>
                    <a:prstGeom prst="rect">
                      <a:avLst/>
                    </a:prstGeom>
                    <a:noFill/>
                    <a:ln>
                      <a:noFill/>
                    </a:ln>
                  </pic:spPr>
                </pic:pic>
              </a:graphicData>
            </a:graphic>
          </wp:anchor>
        </w:drawing>
      </w:r>
      <w:r>
        <w:rPr>
          <w:rFonts w:ascii="Times New Roman" w:hAnsi="Times New Roman" w:eastAsia="Times New Roman" w:cs="Times New Roman"/>
          <w:snapToGrid w:val="0"/>
          <w:color w:val="000000"/>
          <w:w w:val="0"/>
          <w:kern w:val="0"/>
          <w:sz w:val="0"/>
          <w:szCs w:val="0"/>
          <w:u w:color="000000"/>
          <w:shd w:val="clear" w:color="000000" w:fill="000000"/>
        </w:rPr>
        <w:drawing>
          <wp:anchor distT="0" distB="0" distL="114300" distR="114300" simplePos="0" relativeHeight="251684864" behindDoc="0" locked="0" layoutInCell="1" allowOverlap="1">
            <wp:simplePos x="0" y="0"/>
            <wp:positionH relativeFrom="column">
              <wp:posOffset>3360420</wp:posOffset>
            </wp:positionH>
            <wp:positionV relativeFrom="paragraph">
              <wp:posOffset>5218430</wp:posOffset>
            </wp:positionV>
            <wp:extent cx="3451225" cy="2111375"/>
            <wp:effectExtent l="0" t="0" r="0" b="3175"/>
            <wp:wrapNone/>
            <wp:docPr id="7" name="図 7" descr="C:\Users\mg117995\Documents\WeChat Files\yugutou124213\FileStorage\Temp\1728455050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C:\Users\mg117995\Documents\WeChat Files\yugutou124213\FileStorage\Temp\172845505014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451186" cy="2111375"/>
                    </a:xfrm>
                    <a:prstGeom prst="rect">
                      <a:avLst/>
                    </a:prstGeom>
                    <a:noFill/>
                    <a:ln>
                      <a:noFill/>
                    </a:ln>
                  </pic:spPr>
                </pic:pic>
              </a:graphicData>
            </a:graphic>
          </wp:anchor>
        </w:drawing>
      </w:r>
      <w:r>
        <w:rPr>
          <w:rFonts w:ascii="BIZ UD明朝 Medium" w:hAnsi="BIZ UD明朝 Medium" w:eastAsia="BIZ UD明朝 Medium" w:cs="ＭＳ Ｐゴシック"/>
          <w:color w:val="000000"/>
          <w:kern w:val="0"/>
        </w:rPr>
        <w:drawing>
          <wp:anchor distT="0" distB="0" distL="114300" distR="114300" simplePos="0" relativeHeight="251634688" behindDoc="0" locked="0" layoutInCell="1" allowOverlap="1">
            <wp:simplePos x="0" y="0"/>
            <wp:positionH relativeFrom="column">
              <wp:posOffset>3429000</wp:posOffset>
            </wp:positionH>
            <wp:positionV relativeFrom="paragraph">
              <wp:posOffset>6985</wp:posOffset>
            </wp:positionV>
            <wp:extent cx="2834640" cy="2426970"/>
            <wp:effectExtent l="0" t="0" r="3810" b="0"/>
            <wp:wrapNone/>
            <wp:docPr id="3" name="図 3" descr="C:\Users\mg117995\Documents\WeChat Files\yugutou124213\FileStorage\Temp\1728454823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C:\Users\mg117995\Documents\WeChat Files\yugutou124213\FileStorage\Temp\172845482349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834640" cy="2427075"/>
                    </a:xfrm>
                    <a:prstGeom prst="rect">
                      <a:avLst/>
                    </a:prstGeom>
                    <a:noFill/>
                    <a:ln>
                      <a:noFill/>
                    </a:ln>
                  </pic:spPr>
                </pic:pic>
              </a:graphicData>
            </a:graphic>
          </wp:anchor>
        </w:drawing>
      </w:r>
      <w:r>
        <w:rPr>
          <w:rFonts w:ascii="Times New Roman" w:hAnsi="Times New Roman" w:eastAsia="Times New Roman" w:cs="Times New Roman"/>
          <w:snapToGrid w:val="0"/>
          <w:color w:val="000000"/>
          <w:w w:val="0"/>
          <w:kern w:val="0"/>
          <w:sz w:val="0"/>
          <w:szCs w:val="0"/>
          <w:u w:color="000000"/>
          <w:shd w:val="clear" w:color="000000" w:fill="000000"/>
        </w:rPr>
        <w:drawing>
          <wp:anchor distT="0" distB="0" distL="114300" distR="114300" simplePos="0" relativeHeight="251694080" behindDoc="0" locked="0" layoutInCell="1" allowOverlap="1">
            <wp:simplePos x="0" y="0"/>
            <wp:positionH relativeFrom="column">
              <wp:posOffset>-327660</wp:posOffset>
            </wp:positionH>
            <wp:positionV relativeFrom="paragraph">
              <wp:posOffset>5097145</wp:posOffset>
            </wp:positionV>
            <wp:extent cx="3223260" cy="2183765"/>
            <wp:effectExtent l="0" t="0" r="0" b="6985"/>
            <wp:wrapNone/>
            <wp:docPr id="8" name="図 8" descr="C:\Users\mg117995\Documents\WeChat Files\yugutou124213\FileStorage\Temp\1728455086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C:\Users\mg117995\Documents\WeChat Files\yugutou124213\FileStorage\Temp\172845508635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224107" cy="2184339"/>
                    </a:xfrm>
                    <a:prstGeom prst="rect">
                      <a:avLst/>
                    </a:prstGeom>
                    <a:noFill/>
                    <a:ln>
                      <a:noFill/>
                    </a:ln>
                  </pic:spPr>
                </pic:pic>
              </a:graphicData>
            </a:graphic>
          </wp:anchor>
        </w:drawing>
      </w:r>
      <w:r>
        <w:rPr>
          <w:rFonts w:ascii="Times New Roman" w:hAnsi="Times New Roman" w:eastAsia="Times New Roman" w:cs="Times New Roman"/>
          <w:snapToGrid w:val="0"/>
          <w:color w:val="000000"/>
          <w:w w:val="0"/>
          <w:kern w:val="0"/>
          <w:sz w:val="0"/>
          <w:szCs w:val="0"/>
          <w:u w:color="000000"/>
          <w:shd w:val="clear" w:color="000000" w:fill="000000"/>
        </w:rPr>
        <w:drawing>
          <wp:anchor distT="0" distB="0" distL="114300" distR="114300" simplePos="0" relativeHeight="251669504" behindDoc="0" locked="0" layoutInCell="1" allowOverlap="1">
            <wp:simplePos x="0" y="0"/>
            <wp:positionH relativeFrom="column">
              <wp:posOffset>-342265</wp:posOffset>
            </wp:positionH>
            <wp:positionV relativeFrom="paragraph">
              <wp:posOffset>2597785</wp:posOffset>
            </wp:positionV>
            <wp:extent cx="3261360" cy="2520315"/>
            <wp:effectExtent l="0" t="0" r="0" b="0"/>
            <wp:wrapNone/>
            <wp:docPr id="6" name="図 6" descr="C:\Users\mg117995\Documents\WeChat Files\yugutou124213\FileStorage\Temp\17284549748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C:\Users\mg117995\Documents\WeChat Files\yugutou124213\FileStorage\Temp\172845497488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267650" cy="2525225"/>
                    </a:xfrm>
                    <a:prstGeom prst="rect">
                      <a:avLst/>
                    </a:prstGeom>
                    <a:noFill/>
                    <a:ln>
                      <a:noFill/>
                    </a:ln>
                  </pic:spPr>
                </pic:pic>
              </a:graphicData>
            </a:graphic>
          </wp:anchor>
        </w:drawing>
      </w:r>
      <w:r>
        <w:rPr>
          <w:rFonts w:hint="eastAsia" w:ascii="BIZ UD明朝 Medium" w:hAnsi="BIZ UD明朝 Medium" w:eastAsia="BIZ UD明朝 Medium" w:cs="ＭＳ Ｐゴシック"/>
          <w:color w:val="000000"/>
          <w:kern w:val="0"/>
        </w:rPr>
        <w:t>　</w:t>
      </w:r>
      <w: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t xml:space="preserve"> </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Century">
    <w:altName w:val="Times New Roman"/>
    <w:panose1 w:val="02040604050505020304"/>
    <w:charset w:val="00"/>
    <w:family w:val="roman"/>
    <w:pitch w:val="default"/>
    <w:sig w:usb0="00000287" w:usb1="00000000" w:usb2="00000000" w:usb3="00000000" w:csb0="2000009F" w:csb1="DFD70000"/>
  </w:font>
  <w:font w:name="ＭＳ 明朝">
    <w:panose1 w:val="02020609040205080304"/>
    <w:charset w:val="80"/>
    <w:family w:val="auto"/>
    <w:pitch w:val="default"/>
    <w:sig w:usb0="E00002FF" w:usb1="6AC7FDFB" w:usb2="08000012" w:usb3="00000000" w:csb0="4002009F" w:csb1="DFD7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ＭＳ ゴシック">
    <w:panose1 w:val="020B0609070205080204"/>
    <w:charset w:val="80"/>
    <w:family w:val="modern"/>
    <w:pitch w:val="default"/>
    <w:sig w:usb0="E00002FF" w:usb1="6AC7FDFB" w:usb2="08000012" w:usb3="00000000" w:csb0="4002009F" w:csb1="DFD7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auto"/>
    <w:pitch w:val="default"/>
    <w:sig w:usb0="E4002EFF" w:usb1="C000247B" w:usb2="00000009" w:usb3="00000000" w:csb0="200001FF" w:csb1="00000000"/>
  </w:font>
  <w:font w:name="BIZ UD明朝 Medium">
    <w:panose1 w:val="02020500000000000000"/>
    <w:charset w:val="80"/>
    <w:family w:val="roman"/>
    <w:pitch w:val="default"/>
    <w:sig w:usb0="E00002F7" w:usb1="2AC7EDF8" w:usb2="00000012" w:usb3="00000000" w:csb0="20020001" w:csb1="00000000"/>
  </w:font>
  <w:font w:name="Meiryo UI">
    <w:panose1 w:val="020B0604030504040204"/>
    <w:charset w:val="80"/>
    <w:family w:val="modern"/>
    <w:pitch w:val="default"/>
    <w:sig w:usb0="E00002FF" w:usb1="6AC7FFFF" w:usb2="08000012" w:usb3="00000000" w:csb0="6002009F" w:csb1="DFD70000"/>
  </w:font>
  <w:font w:name="Segoe UI">
    <w:panose1 w:val="020B0502040204020203"/>
    <w:charset w:val="00"/>
    <w:family w:val="swiss"/>
    <w:pitch w:val="default"/>
    <w:sig w:usb0="E4002EFF" w:usb1="C000E47F" w:usb2="00000009" w:usb3="00000000" w:csb0="200001FF" w:csb1="00000000"/>
  </w:font>
  <w:font w:name="ＭＳ Ｐゴシック">
    <w:panose1 w:val="020B0600070205080204"/>
    <w:charset w:val="80"/>
    <w:family w:val="modern"/>
    <w:pitch w:val="default"/>
    <w:sig w:usb0="E00002FF" w:usb1="6AC7FDFB" w:usb2="08000012" w:usb3="00000000" w:csb0="4002009F" w:csb1="DFD70000"/>
  </w:font>
  <w:font w:name="メイリオ">
    <w:panose1 w:val="020B0604030504040204"/>
    <w:charset w:val="80"/>
    <w:family w:val="auto"/>
    <w:pitch w:val="default"/>
    <w:sig w:usb0="E00002FF" w:usb1="6AC7FFFF" w:usb2="08000012" w:usb3="00000000" w:csb0="6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65FBBC"/>
    <w:multiLevelType w:val="singleLevel"/>
    <w:tmpl w:val="C865FBBC"/>
    <w:lvl w:ilvl="0" w:tentative="0">
      <w:start w:val="10"/>
      <w:numFmt w:val="decimal"/>
      <w:suff w:val="nothing"/>
      <w:lvlText w:val="%1　"/>
      <w:lvlJc w:val="left"/>
      <w:pPr>
        <w:ind w:left="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71227E2"/>
    <w:rsid w:val="001600F2"/>
    <w:rsid w:val="00233E77"/>
    <w:rsid w:val="002C0E04"/>
    <w:rsid w:val="003733FD"/>
    <w:rsid w:val="004159C5"/>
    <w:rsid w:val="006927CA"/>
    <w:rsid w:val="0075611E"/>
    <w:rsid w:val="00AB021C"/>
    <w:rsid w:val="00B07A60"/>
    <w:rsid w:val="00C30666"/>
    <w:rsid w:val="00F54E1E"/>
    <w:rsid w:val="05A53588"/>
    <w:rsid w:val="0EEB5CC9"/>
    <w:rsid w:val="0FE871D5"/>
    <w:rsid w:val="171227E2"/>
    <w:rsid w:val="180C25CE"/>
    <w:rsid w:val="367169A5"/>
    <w:rsid w:val="3A492A71"/>
    <w:rsid w:val="41F15584"/>
    <w:rsid w:val="667510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ja-JP" w:bidi="ar-SA"/>
    </w:rPr>
  </w:style>
  <w:style w:type="character" w:default="1" w:styleId="4">
    <w:name w:val="Default Paragraph Font"/>
    <w:semiHidden/>
    <w:unhideWhenUsed/>
    <w:uiPriority w:val="1"/>
  </w:style>
  <w:style w:type="table" w:default="1" w:styleId="5">
    <w:name w:val="Normal Table"/>
    <w:semiHidden/>
    <w:unhideWhenUsed/>
    <w:uiPriority w:val="99"/>
    <w:tblPr>
      <w:tblLayout w:type="fixed"/>
      <w:tblCellMar>
        <w:top w:w="0" w:type="dxa"/>
        <w:left w:w="108" w:type="dxa"/>
        <w:bottom w:w="0" w:type="dxa"/>
        <w:right w:w="108" w:type="dxa"/>
      </w:tblCellMar>
    </w:tblPr>
  </w:style>
  <w:style w:type="paragraph" w:styleId="2">
    <w:name w:val="footer"/>
    <w:basedOn w:val="1"/>
    <w:link w:val="8"/>
    <w:uiPriority w:val="0"/>
    <w:pPr>
      <w:tabs>
        <w:tab w:val="center" w:pos="4252"/>
        <w:tab w:val="right" w:pos="8504"/>
      </w:tabs>
      <w:snapToGrid w:val="0"/>
    </w:pPr>
  </w:style>
  <w:style w:type="paragraph" w:styleId="3">
    <w:name w:val="header"/>
    <w:basedOn w:val="1"/>
    <w:link w:val="7"/>
    <w:uiPriority w:val="0"/>
    <w:pPr>
      <w:tabs>
        <w:tab w:val="center" w:pos="4252"/>
        <w:tab w:val="right" w:pos="8504"/>
      </w:tabs>
      <w:snapToGrid w:val="0"/>
    </w:pPr>
  </w:style>
  <w:style w:type="paragraph" w:styleId="6">
    <w:name w:val="List Paragraph"/>
    <w:basedOn w:val="1"/>
    <w:qFormat/>
    <w:uiPriority w:val="99"/>
    <w:pPr>
      <w:ind w:left="840" w:leftChars="400"/>
    </w:pPr>
  </w:style>
  <w:style w:type="character" w:customStyle="1" w:styleId="7">
    <w:name w:val="ヘッダー (文字)"/>
    <w:basedOn w:val="4"/>
    <w:link w:val="3"/>
    <w:qFormat/>
    <w:uiPriority w:val="0"/>
    <w:rPr>
      <w:kern w:val="2"/>
      <w:sz w:val="21"/>
      <w:szCs w:val="24"/>
    </w:rPr>
  </w:style>
  <w:style w:type="character" w:customStyle="1" w:styleId="8">
    <w:name w:val="フッター (文字)"/>
    <w:basedOn w:val="4"/>
    <w:link w:val="2"/>
    <w:qFormat/>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entur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EBEB45-34EF-497D-A912-E99ADE96420F}">
  <ds:schemaRefs/>
</ds:datastoreItem>
</file>

<file path=docProps/app.xml><?xml version="1.0" encoding="utf-8"?>
<Properties xmlns="http://schemas.openxmlformats.org/officeDocument/2006/extended-properties" xmlns:vt="http://schemas.openxmlformats.org/officeDocument/2006/docPropsVTypes">
  <Template>Normal.dotm</Template>
  <Pages>2</Pages>
  <Words>267</Words>
  <Characters>1526</Characters>
  <Lines>12</Lines>
  <Paragraphs>3</Paragraphs>
  <TotalTime>114</TotalTime>
  <ScaleCrop>false</ScaleCrop>
  <LinksUpToDate>false</LinksUpToDate>
  <CharactersWithSpaces>1790</CharactersWithSpaces>
  <Application>WPS Office_11.8.2.8498_F1E327BC-269C-435d-A152-05C5408002CA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2024-09-12T09:19:00Z</dcterms:created>
  <dc:creator>user</dc:creator>
  <cp:lastModifiedBy>user</cp:lastModifiedBy>
  <cp:lastPrinted>2024-10-17T05:38:00Z</cp:lastPrinted>
  <dcterms:modified xsi:type="dcterms:W3CDTF">2025-04-14T07:20:41Z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1041-11.8.2.8498</vt:lpwstr>
  </property>
</Properties>
</file>